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9A" w:rsidRPr="0066109A" w:rsidRDefault="0066109A" w:rsidP="0066109A">
      <w:pPr>
        <w:widowControl w:val="0"/>
        <w:spacing w:after="0" w:line="360" w:lineRule="auto"/>
        <w:ind w:left="-360" w:right="-26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9A" w:rsidRPr="0066109A" w:rsidRDefault="0066109A" w:rsidP="0066109A">
      <w:pPr>
        <w:widowControl w:val="0"/>
        <w:spacing w:after="0" w:line="240" w:lineRule="auto"/>
        <w:ind w:left="-360" w:right="-263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АДМИНИСТРАЦИЯ МИХАЙЛОВСКОГО МУНИЦИПАЛЬНОГО</w:t>
      </w:r>
      <w:r w:rsidRPr="0066109A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  <w:t>РАЙОНА ПРИМОРСКОГО КРАЯ</w:t>
      </w:r>
      <w:r w:rsidRPr="0066109A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br/>
      </w:r>
    </w:p>
    <w:p w:rsidR="0066109A" w:rsidRPr="0066109A" w:rsidRDefault="0066109A" w:rsidP="0066109A">
      <w:pPr>
        <w:widowControl w:val="0"/>
        <w:spacing w:after="0" w:line="240" w:lineRule="auto"/>
        <w:ind w:left="-360" w:right="-26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6109A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6610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66109A" w:rsidRPr="0066109A" w:rsidRDefault="0066109A" w:rsidP="00BB405B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9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4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04.06.2018     </w:t>
      </w:r>
      <w:r w:rsidR="00BB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4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6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B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6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      </w:t>
      </w:r>
      <w:r w:rsidR="00BB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4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4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04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6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</w:t>
      </w:r>
      <w:r w:rsidR="00E46461">
        <w:rPr>
          <w:rFonts w:ascii="Times New Roman" w:eastAsia="Times New Roman" w:hAnsi="Times New Roman" w:cs="Times New Roman"/>
          <w:sz w:val="24"/>
          <w:szCs w:val="24"/>
          <w:lang w:eastAsia="ru-RU"/>
        </w:rPr>
        <w:t>651-па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751" w:rsidRPr="0066109A" w:rsidRDefault="00DC3751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24.08.2017 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1147-па «Об утверждении муниципальной программы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жильем молодых семей Михайловского 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района» на 2018-2020 годы»</w:t>
      </w: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Российской Федерации, Федерального закона от 06.10.2003 № 131-ФЗ «Об общих принципах организации местного самоуправления в РФ», постановления Администрации Приморского края от 05.02.2018 № 4</w:t>
      </w:r>
      <w:r w:rsidR="00044B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«О </w:t>
      </w:r>
      <w:r w:rsidR="00044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распределении субсидий, выделяемых из краевого бю</w:t>
      </w:r>
      <w:r w:rsidR="00044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4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бюджетам муниципальных образований Приморского края на социальные выплаты молодым семьям для приобретения жилья (строительства) жилья </w:t>
      </w:r>
      <w:proofErr w:type="spellStart"/>
      <w:r w:rsidR="00044B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="00044B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44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номкласса</w:t>
      </w:r>
      <w:proofErr w:type="spellEnd"/>
      <w:r w:rsidR="0004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году», </w:t>
      </w:r>
      <w:r w:rsidR="00DC3751"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Михайловского муниципального района, 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министрация Михайловского муниципального района</w:t>
      </w:r>
      <w:proofErr w:type="gramEnd"/>
    </w:p>
    <w:p w:rsidR="0066109A" w:rsidRPr="0066109A" w:rsidRDefault="0066109A" w:rsidP="006610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10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6109A" w:rsidRPr="0066109A" w:rsidRDefault="0066109A" w:rsidP="006610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ПОСТАНОВЛЯЕТ: </w:t>
      </w:r>
    </w:p>
    <w:p w:rsidR="0066109A" w:rsidRPr="0066109A" w:rsidRDefault="0066109A" w:rsidP="006610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Михайловского муниципал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от 24.08.2017 № 1147-па «Об утверждении муниципальной пр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«Обеспечение жильем молодых семей Михайловского муниципального района» на 2018-2020 годы (далее – Программа) следующие изменения:</w:t>
      </w:r>
    </w:p>
    <w:p w:rsidR="00130774" w:rsidRPr="0066109A" w:rsidRDefault="00130774" w:rsidP="0013077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«Объемы и источники финансирования (в текущих ценах ка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года)» Паспорта Программы изложить в новой редакции следующего с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держания:</w:t>
      </w:r>
    </w:p>
    <w:p w:rsidR="00130774" w:rsidRDefault="00130774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0774" w:rsidSect="0066109A">
          <w:headerReference w:type="even" r:id="rId8"/>
          <w:headerReference w:type="default" r:id="rId9"/>
          <w:pgSz w:w="11906" w:h="16838"/>
          <w:pgMar w:top="284" w:right="851" w:bottom="1134" w:left="1418" w:header="0" w:footer="709" w:gutter="0"/>
          <w:cols w:space="708"/>
          <w:titlePg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66109A" w:rsidRPr="0066109A" w:rsidTr="0066109A">
        <w:tc>
          <w:tcPr>
            <w:tcW w:w="3510" w:type="dxa"/>
            <w:shd w:val="clear" w:color="auto" w:fill="auto"/>
          </w:tcPr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и источники 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Программы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текущих ценах </w:t>
            </w:r>
            <w:proofErr w:type="gramEnd"/>
          </w:p>
          <w:p w:rsidR="0066109A" w:rsidRPr="0066109A" w:rsidRDefault="0066109A" w:rsidP="0066109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года)</w:t>
            </w:r>
          </w:p>
        </w:tc>
        <w:tc>
          <w:tcPr>
            <w:tcW w:w="6096" w:type="dxa"/>
            <w:shd w:val="clear" w:color="auto" w:fill="auto"/>
          </w:tcPr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915D14" w:rsidRPr="00915D14" w:rsidRDefault="0066109A" w:rsidP="00915D1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  <w:r w:rsidR="00915D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3 687 542,10</w:t>
            </w:r>
            <w:r w:rsidR="00915D14" w:rsidRPr="00915D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руб.</w:t>
            </w:r>
          </w:p>
          <w:p w:rsidR="0066109A" w:rsidRPr="00F10CAE" w:rsidRDefault="0066109A" w:rsidP="0066109A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числе: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- 1 458 000,00 руб.</w:t>
            </w:r>
          </w:p>
          <w:p w:rsidR="00F10CAE" w:rsidRPr="00F10CAE" w:rsidRDefault="0066109A" w:rsidP="00F10C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  <w:r w:rsidR="00F10CAE"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- 1 138 529,05 руб.;</w:t>
            </w:r>
          </w:p>
          <w:p w:rsidR="00F10CAE" w:rsidRPr="00F10CAE" w:rsidRDefault="0066109A" w:rsidP="00F10C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- </w:t>
            </w:r>
            <w:r w:rsidR="00F10CAE"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1 091 013,05 руб.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бюджет: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- 558 000,00 руб.;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- 514 000,00 руб.;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- 386 000,00 руб.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краевой бюджет:</w:t>
            </w:r>
          </w:p>
          <w:p w:rsidR="00F10CAE" w:rsidRPr="00F10CAE" w:rsidRDefault="0066109A" w:rsidP="00F10C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</w:t>
            </w:r>
            <w:r w:rsidR="00F10CAE"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1 138 529,05 руб.;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 руб.;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 руб.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бюджет:</w:t>
            </w:r>
          </w:p>
          <w:p w:rsidR="00F10CAE" w:rsidRPr="00F10CAE" w:rsidRDefault="0066109A" w:rsidP="00F10C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</w:t>
            </w:r>
            <w:r w:rsidR="00F10CAE"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1 091 013,05 руб.;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- 0,0 руб.;</w:t>
            </w:r>
          </w:p>
          <w:p w:rsidR="0066109A" w:rsidRPr="00F10CAE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 руб.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за счет средств ф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и краевого бюджетов осуществляется в соо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постановлением Администрации Приморск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от 7 декабря 2012 года № 398-па «Об утвержд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2013-2020 годы</w:t>
            </w:r>
          </w:p>
        </w:tc>
      </w:tr>
    </w:tbl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07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Pr="006610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«Ресурсное обеспечение реализации мероприятий Пр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граммы» Программы изложить в новой редакции:</w:t>
      </w: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Программы составляет:</w:t>
      </w:r>
    </w:p>
    <w:p w:rsidR="0066109A" w:rsidRPr="00915D14" w:rsidRDefault="0066109A" w:rsidP="00C222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Всего: </w:t>
      </w:r>
      <w:r w:rsidR="00915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3 687 542,10</w:t>
      </w:r>
      <w:r w:rsidRPr="00915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руб.</w:t>
      </w:r>
    </w:p>
    <w:p w:rsidR="0066109A" w:rsidRPr="00915D14" w:rsidRDefault="0066109A" w:rsidP="0066109A">
      <w:pPr>
        <w:widowControl w:val="0"/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местный бюджет - 1 458 000,00 руб.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краевой бюджет </w:t>
      </w:r>
      <w:r w:rsidR="003B6DD1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6DD1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1 138 529,05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бюджет </w:t>
      </w:r>
      <w:r w:rsidR="003B6DD1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6DD1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1 091 013,05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по годам: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местный бюджет: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 - 558 000,00 руб.;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- 514 000,00 руб.;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- 386 000,00 руб.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краевой бюджет:</w:t>
      </w:r>
    </w:p>
    <w:p w:rsidR="003B6DD1" w:rsidRPr="00915D14" w:rsidRDefault="0066109A" w:rsidP="003B6D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- </w:t>
      </w:r>
      <w:r w:rsidR="003B6DD1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1 138 529,05 руб.;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- 0,0 руб.;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- 0,0 руб.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бюджет:</w:t>
      </w:r>
    </w:p>
    <w:p w:rsidR="003B6DD1" w:rsidRPr="00915D14" w:rsidRDefault="0066109A" w:rsidP="003B6D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- </w:t>
      </w:r>
      <w:r w:rsidR="003B6DD1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1 091 013,05 руб</w:t>
      </w:r>
      <w:r w:rsidR="00915D14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6DD1"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- 0,0 руб.;</w:t>
      </w:r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- 0,0 руб.</w:t>
      </w:r>
    </w:p>
    <w:p w:rsidR="0066109A" w:rsidRPr="00915D14" w:rsidRDefault="0066109A" w:rsidP="006610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 финансирования Программы за счет средств федерального и краевого бюджетов осуществляется в соответствии с постановлением Администрации Пр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морского края от 7 декабря 2012 года № 398-па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2013-2020 годы.</w:t>
      </w:r>
    </w:p>
    <w:p w:rsidR="0066109A" w:rsidRPr="00915D14" w:rsidRDefault="0066109A" w:rsidP="006610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признания Приморского края получателем субсидий из федерального бюджета, в рамках реализации подпрограммы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 Правительства Российской Федерации от 30 декабря 2017 года № 1710 «Об утверждении государственной программы Российской Фед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«Обеспечение доступным и комфортным жильем и коммунальными услугами граждан Российской</w:t>
      </w:r>
      <w:proofErr w:type="gramEnd"/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(далее - федеральная подпрограмма), социальная в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за счет средств федерального бюджета предоставляется в соответствии с фед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ральной подпрограммой</w:t>
      </w:r>
      <w:proofErr w:type="gramStart"/>
      <w:r w:rsidRPr="00915D14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66109A" w:rsidRPr="00915D14" w:rsidRDefault="0066109A" w:rsidP="006610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07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1 приложения № 1 к муниципальной программе «Перечень основных мероприятий Программы» изложить в новой редакции: </w:t>
      </w:r>
    </w:p>
    <w:tbl>
      <w:tblPr>
        <w:tblW w:w="9512" w:type="dxa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828"/>
        <w:gridCol w:w="567"/>
        <w:gridCol w:w="1276"/>
        <w:gridCol w:w="1418"/>
        <w:gridCol w:w="1275"/>
        <w:gridCol w:w="1149"/>
        <w:gridCol w:w="1559"/>
      </w:tblGrid>
      <w:tr w:rsidR="0066109A" w:rsidRPr="0066109A" w:rsidTr="00CB7B1D">
        <w:trPr>
          <w:trHeight w:val="7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на с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циальные в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платы молодым семьям - учас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никам Програ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мы для приобр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тения (стро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 xml:space="preserve">тельства) жилья </w:t>
            </w:r>
            <w:proofErr w:type="spellStart"/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экономкласса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109A" w:rsidRPr="002F52BA" w:rsidRDefault="002F52BA" w:rsidP="002F52B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5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5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542,10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6109A" w:rsidRPr="0066109A" w:rsidRDefault="002F52B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2 787 542,10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514 000,0</w:t>
            </w:r>
          </w:p>
          <w:p w:rsidR="0066109A" w:rsidRPr="0066109A" w:rsidRDefault="0066109A" w:rsidP="0066109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109A" w:rsidRPr="0066109A" w:rsidRDefault="0066109A" w:rsidP="0066109A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9A" w:rsidRPr="0066109A" w:rsidRDefault="0066109A" w:rsidP="0066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и внутренней политики а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министрации Михайло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ского мун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6109A">
              <w:rPr>
                <w:rFonts w:ascii="Times New Roman" w:eastAsia="Times New Roman" w:hAnsi="Times New Roman" w:cs="Times New Roman"/>
                <w:lang w:eastAsia="ru-RU"/>
              </w:rPr>
              <w:t>ципального района</w:t>
            </w:r>
          </w:p>
        </w:tc>
      </w:tr>
    </w:tbl>
    <w:p w:rsid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07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«ИТОГО» приложения № 1 к муниципальной программе «Перечень основных мероприятий Программы» изложить в новой редакции: </w:t>
      </w:r>
    </w:p>
    <w:tbl>
      <w:tblPr>
        <w:tblW w:w="9298" w:type="dxa"/>
        <w:jc w:val="center"/>
        <w:tblInd w:w="-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"/>
        <w:gridCol w:w="1392"/>
        <w:gridCol w:w="876"/>
        <w:gridCol w:w="1417"/>
        <w:gridCol w:w="1276"/>
        <w:gridCol w:w="1134"/>
        <w:gridCol w:w="1134"/>
        <w:gridCol w:w="1812"/>
      </w:tblGrid>
      <w:tr w:rsidR="00130774" w:rsidRPr="0066109A" w:rsidTr="00CB7B1D">
        <w:trPr>
          <w:trHeight w:val="1005"/>
          <w:jc w:val="center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74" w:rsidRPr="0066109A" w:rsidRDefault="00130774" w:rsidP="00661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74" w:rsidRPr="0066109A" w:rsidRDefault="00130774" w:rsidP="00661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74" w:rsidRPr="0066109A" w:rsidRDefault="00130774" w:rsidP="00661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130774" w:rsidRPr="0066109A" w:rsidRDefault="00130774" w:rsidP="00661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4" w:rsidRPr="0066109A" w:rsidRDefault="00130774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4" w:rsidRPr="0066109A" w:rsidRDefault="00130774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774" w:rsidRPr="0066109A" w:rsidRDefault="00130774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2F5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5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542,10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4" w:rsidRPr="0066109A" w:rsidRDefault="00130774" w:rsidP="00ED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30774" w:rsidRPr="0066109A" w:rsidRDefault="00130774" w:rsidP="00ED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30774" w:rsidRPr="0066109A" w:rsidRDefault="00130774" w:rsidP="00ED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2 787 542,10</w:t>
            </w:r>
          </w:p>
          <w:p w:rsidR="00130774" w:rsidRPr="0066109A" w:rsidRDefault="00130774" w:rsidP="00ED4FF7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4" w:rsidRPr="0066109A" w:rsidRDefault="00130774" w:rsidP="00ED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0774" w:rsidRPr="0066109A" w:rsidRDefault="00130774" w:rsidP="00ED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0774" w:rsidRPr="0066109A" w:rsidRDefault="00130774" w:rsidP="00ED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514 000,0</w:t>
            </w:r>
          </w:p>
          <w:p w:rsidR="00130774" w:rsidRPr="0066109A" w:rsidRDefault="00130774" w:rsidP="00ED4FF7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4" w:rsidRPr="0066109A" w:rsidRDefault="00130774" w:rsidP="00ED4F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0774" w:rsidRPr="0066109A" w:rsidRDefault="00130774" w:rsidP="00ED4FF7">
            <w:pPr>
              <w:widowControl w:val="0"/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1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386 000,0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774" w:rsidRPr="0066109A" w:rsidRDefault="00130774" w:rsidP="006610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</w:t>
      </w: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онно-техническому обеспечению деятельности администрации Михайловского муниципального района» (</w:t>
      </w:r>
      <w:proofErr w:type="spellStart"/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Луданов</w:t>
      </w:r>
      <w:proofErr w:type="spellEnd"/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</w:t>
      </w: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циальном сайте администрации Михайловского муниципального района. </w:t>
      </w:r>
    </w:p>
    <w:p w:rsidR="0066109A" w:rsidRPr="0066109A" w:rsidRDefault="0066109A" w:rsidP="006610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</w:t>
      </w:r>
      <w:r w:rsidRPr="0066109A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в информационно-коммуникационной сети Интернет. </w:t>
      </w:r>
    </w:p>
    <w:p w:rsidR="0066109A" w:rsidRPr="0066109A" w:rsidRDefault="0066109A" w:rsidP="006610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</w:t>
      </w:r>
      <w:r w:rsidR="00C403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зам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стителя главы администрации муниципального района Е.А. </w:t>
      </w:r>
      <w:proofErr w:type="spellStart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Pr="00661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09A" w:rsidRPr="0066109A" w:rsidRDefault="0066109A" w:rsidP="006610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09A" w:rsidRPr="0066109A" w:rsidRDefault="0066109A" w:rsidP="006610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09A" w:rsidRPr="0066109A" w:rsidRDefault="0066109A" w:rsidP="0066109A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66109A" w:rsidRPr="0066109A" w:rsidRDefault="0066109A" w:rsidP="0066109A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    В.В. Архипов</w:t>
      </w:r>
    </w:p>
    <w:p w:rsidR="002B4D4C" w:rsidRDefault="002B4D4C"/>
    <w:sectPr w:rsidR="002B4D4C" w:rsidSect="0066109A">
      <w:pgSz w:w="11906" w:h="16838"/>
      <w:pgMar w:top="1134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63" w:rsidRDefault="00163363" w:rsidP="0066109A">
      <w:pPr>
        <w:spacing w:after="0" w:line="240" w:lineRule="auto"/>
      </w:pPr>
      <w:r>
        <w:separator/>
      </w:r>
    </w:p>
  </w:endnote>
  <w:endnote w:type="continuationSeparator" w:id="0">
    <w:p w:rsidR="00163363" w:rsidRDefault="00163363" w:rsidP="0066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63" w:rsidRDefault="00163363" w:rsidP="0066109A">
      <w:pPr>
        <w:spacing w:after="0" w:line="240" w:lineRule="auto"/>
      </w:pPr>
      <w:r>
        <w:separator/>
      </w:r>
    </w:p>
  </w:footnote>
  <w:footnote w:type="continuationSeparator" w:id="0">
    <w:p w:rsidR="00163363" w:rsidRDefault="00163363" w:rsidP="0066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9C8" w:rsidRDefault="002F2D91" w:rsidP="00C239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79C8" w:rsidRDefault="001633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911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09A" w:rsidRPr="0066109A" w:rsidRDefault="006610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10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0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0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646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610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09A" w:rsidRDefault="006610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9A"/>
    <w:rsid w:val="00044BF6"/>
    <w:rsid w:val="00130774"/>
    <w:rsid w:val="00163363"/>
    <w:rsid w:val="002B4D4C"/>
    <w:rsid w:val="002E5C17"/>
    <w:rsid w:val="002F2D91"/>
    <w:rsid w:val="002F52BA"/>
    <w:rsid w:val="003B6DD1"/>
    <w:rsid w:val="0066109A"/>
    <w:rsid w:val="00907A6F"/>
    <w:rsid w:val="00915D14"/>
    <w:rsid w:val="00A002BB"/>
    <w:rsid w:val="00BB405B"/>
    <w:rsid w:val="00C222CE"/>
    <w:rsid w:val="00C40327"/>
    <w:rsid w:val="00DC3751"/>
    <w:rsid w:val="00E46461"/>
    <w:rsid w:val="00F10CAE"/>
    <w:rsid w:val="00F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09A"/>
  </w:style>
  <w:style w:type="character" w:styleId="a5">
    <w:name w:val="page number"/>
    <w:rsid w:val="0066109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09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6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1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09A"/>
  </w:style>
  <w:style w:type="character" w:styleId="a5">
    <w:name w:val="page number"/>
    <w:rsid w:val="0066109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6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09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61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6</cp:revision>
  <cp:lastPrinted>2018-05-31T04:51:00Z</cp:lastPrinted>
  <dcterms:created xsi:type="dcterms:W3CDTF">2018-05-23T07:31:00Z</dcterms:created>
  <dcterms:modified xsi:type="dcterms:W3CDTF">2018-06-05T22:19:00Z</dcterms:modified>
</cp:coreProperties>
</file>